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BA227">
      <w:pPr>
        <w:pStyle w:val="2"/>
        <w:spacing w:before="65" w:line="226" w:lineRule="auto"/>
        <w:ind w:left="3326"/>
        <w:outlineLvl w:val="0"/>
        <w:rPr>
          <w:sz w:val="31"/>
          <w:szCs w:val="31"/>
        </w:rPr>
      </w:pPr>
      <w:r>
        <w:rPr>
          <w:rFonts w:hint="eastAsia" w:hAnsi="宋体" w:cs="宋体"/>
          <w:b/>
          <w:color w:val="000000"/>
          <w:kern w:val="0"/>
          <w:sz w:val="32"/>
          <w:szCs w:val="32"/>
          <w:lang w:eastAsia="zh-CN"/>
        </w:rPr>
        <w:t>预防医学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eastAsia="zh-CN"/>
        </w:rPr>
        <w:t>专业本科生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国家奖学金</w:t>
      </w:r>
      <w:r>
        <w:rPr>
          <w:b/>
          <w:bCs/>
          <w:spacing w:val="7"/>
          <w:sz w:val="31"/>
          <w:szCs w:val="31"/>
        </w:rPr>
        <w:t>申请评分表</w:t>
      </w:r>
    </w:p>
    <w:p w14:paraId="36D78D28">
      <w:pPr>
        <w:pStyle w:val="2"/>
        <w:spacing w:before="19" w:line="231" w:lineRule="auto"/>
        <w:ind w:left="6115"/>
      </w:pPr>
      <w:r>
        <w:rPr>
          <w:spacing w:val="-1"/>
        </w:rPr>
        <w:t>（2024</w:t>
      </w:r>
      <w:r>
        <w:rPr>
          <w:spacing w:val="-36"/>
        </w:rPr>
        <w:t xml:space="preserve"> </w:t>
      </w:r>
      <w:r>
        <w:rPr>
          <w:spacing w:val="-1"/>
        </w:rPr>
        <w:t>年</w:t>
      </w:r>
      <w:r>
        <w:rPr>
          <w:spacing w:val="-37"/>
        </w:rPr>
        <w:t xml:space="preserve"> </w:t>
      </w:r>
      <w:r>
        <w:rPr>
          <w:spacing w:val="-1"/>
        </w:rPr>
        <w:t>3</w:t>
      </w:r>
      <w:r>
        <w:rPr>
          <w:spacing w:val="-35"/>
        </w:rPr>
        <w:t xml:space="preserve"> </w:t>
      </w:r>
      <w:r>
        <w:rPr>
          <w:spacing w:val="-1"/>
        </w:rPr>
        <w:t>月）</w:t>
      </w:r>
    </w:p>
    <w:p w14:paraId="7ACF7E84">
      <w:pPr>
        <w:pStyle w:val="2"/>
        <w:spacing w:before="20" w:line="229" w:lineRule="auto"/>
        <w:ind w:left="2429"/>
      </w:pPr>
      <w:r>
        <w:rPr>
          <w:b/>
          <w:bCs/>
          <w:spacing w:val="2"/>
        </w:rPr>
        <w:t>班级：</w:t>
      </w:r>
      <w:r>
        <w:rPr>
          <w:spacing w:val="2"/>
        </w:rPr>
        <w:t xml:space="preserve">                      </w:t>
      </w:r>
      <w:r>
        <w:rPr>
          <w:b/>
          <w:bCs/>
          <w:spacing w:val="2"/>
        </w:rPr>
        <w:t>学号：</w:t>
      </w:r>
      <w:r>
        <w:rPr>
          <w:spacing w:val="1"/>
        </w:rPr>
        <w:t xml:space="preserve">                      </w:t>
      </w:r>
      <w:r>
        <w:rPr>
          <w:b/>
          <w:bCs/>
          <w:spacing w:val="2"/>
        </w:rPr>
        <w:t>姓名：</w:t>
      </w:r>
      <w:r>
        <w:rPr>
          <w:spacing w:val="2"/>
        </w:rPr>
        <w:t xml:space="preserve">                      </w:t>
      </w:r>
      <w:r>
        <w:rPr>
          <w:b/>
          <w:bCs/>
          <w:spacing w:val="2"/>
        </w:rPr>
        <w:t>联系电话：</w:t>
      </w:r>
    </w:p>
    <w:p w14:paraId="70E70770">
      <w:pPr>
        <w:spacing w:line="102" w:lineRule="exact"/>
      </w:pPr>
    </w:p>
    <w:tbl>
      <w:tblPr>
        <w:tblStyle w:val="5"/>
        <w:tblW w:w="141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134"/>
        <w:gridCol w:w="113"/>
        <w:gridCol w:w="1428"/>
        <w:gridCol w:w="1429"/>
        <w:gridCol w:w="1429"/>
        <w:gridCol w:w="1429"/>
        <w:gridCol w:w="1430"/>
        <w:gridCol w:w="250"/>
        <w:gridCol w:w="2834"/>
        <w:gridCol w:w="851"/>
        <w:gridCol w:w="714"/>
      </w:tblGrid>
      <w:tr w14:paraId="47FD1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05" w:type="dxa"/>
            <w:vAlign w:val="top"/>
          </w:tcPr>
          <w:p w14:paraId="0F22EB22">
            <w:pPr>
              <w:pStyle w:val="6"/>
              <w:spacing w:before="190" w:line="229" w:lineRule="auto"/>
              <w:ind w:left="358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  <w:sz w:val="19"/>
                <w:szCs w:val="19"/>
              </w:rPr>
              <w:t>项目</w:t>
            </w:r>
          </w:p>
        </w:tc>
        <w:tc>
          <w:tcPr>
            <w:tcW w:w="1134" w:type="dxa"/>
            <w:vAlign w:val="top"/>
          </w:tcPr>
          <w:p w14:paraId="76100ECF">
            <w:pPr>
              <w:pStyle w:val="6"/>
              <w:spacing w:before="190" w:line="228" w:lineRule="auto"/>
              <w:ind w:left="393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"/>
                <w:sz w:val="19"/>
                <w:szCs w:val="19"/>
              </w:rPr>
              <w:t>内容</w:t>
            </w:r>
          </w:p>
        </w:tc>
        <w:tc>
          <w:tcPr>
            <w:tcW w:w="7508" w:type="dxa"/>
            <w:gridSpan w:val="7"/>
            <w:vAlign w:val="top"/>
          </w:tcPr>
          <w:p w14:paraId="2F98798D">
            <w:pPr>
              <w:pStyle w:val="6"/>
              <w:spacing w:before="190" w:line="229" w:lineRule="auto"/>
              <w:ind w:left="3357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  <w:sz w:val="19"/>
                <w:szCs w:val="19"/>
              </w:rPr>
              <w:t>评分标准</w:t>
            </w:r>
          </w:p>
        </w:tc>
        <w:tc>
          <w:tcPr>
            <w:tcW w:w="2834" w:type="dxa"/>
            <w:vAlign w:val="top"/>
          </w:tcPr>
          <w:p w14:paraId="709814F4">
            <w:pPr>
              <w:pStyle w:val="6"/>
              <w:spacing w:before="190" w:line="229" w:lineRule="auto"/>
              <w:ind w:left="1028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5"/>
                <w:sz w:val="19"/>
                <w:szCs w:val="19"/>
              </w:rPr>
              <w:t>具体情况</w:t>
            </w:r>
          </w:p>
        </w:tc>
        <w:tc>
          <w:tcPr>
            <w:tcW w:w="851" w:type="dxa"/>
            <w:vAlign w:val="top"/>
          </w:tcPr>
          <w:p w14:paraId="776BF365">
            <w:pPr>
              <w:pStyle w:val="6"/>
              <w:spacing w:before="190" w:line="229" w:lineRule="auto"/>
              <w:ind w:left="164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19"/>
                <w:szCs w:val="19"/>
              </w:rPr>
              <w:t>自评分</w:t>
            </w:r>
          </w:p>
        </w:tc>
        <w:tc>
          <w:tcPr>
            <w:tcW w:w="714" w:type="dxa"/>
            <w:vAlign w:val="top"/>
          </w:tcPr>
          <w:p w14:paraId="33DBD894">
            <w:pPr>
              <w:pStyle w:val="6"/>
              <w:spacing w:before="34" w:line="285" w:lineRule="auto"/>
              <w:ind w:left="166" w:right="154" w:hanging="1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  <w:sz w:val="19"/>
                <w:szCs w:val="19"/>
              </w:rPr>
              <w:t>学院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1"/>
                <w:sz w:val="19"/>
                <w:szCs w:val="19"/>
              </w:rPr>
              <w:t>复评</w:t>
            </w:r>
          </w:p>
        </w:tc>
      </w:tr>
      <w:tr w14:paraId="62972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39" w:type="dxa"/>
            <w:gridSpan w:val="2"/>
            <w:vAlign w:val="top"/>
          </w:tcPr>
          <w:p w14:paraId="44AF0C0B">
            <w:pPr>
              <w:pStyle w:val="6"/>
              <w:spacing w:before="156" w:line="229" w:lineRule="auto"/>
              <w:ind w:left="119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学习成绩（50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分）</w:t>
            </w:r>
          </w:p>
        </w:tc>
        <w:tc>
          <w:tcPr>
            <w:tcW w:w="7508" w:type="dxa"/>
            <w:gridSpan w:val="7"/>
            <w:vAlign w:val="top"/>
          </w:tcPr>
          <w:p w14:paraId="65B5205A">
            <w:pPr>
              <w:pStyle w:val="6"/>
              <w:spacing w:before="157" w:line="233" w:lineRule="auto"/>
              <w:ind w:left="114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50*</w:t>
            </w: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GPA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/5</w:t>
            </w:r>
          </w:p>
        </w:tc>
        <w:tc>
          <w:tcPr>
            <w:tcW w:w="2834" w:type="dxa"/>
            <w:vAlign w:val="top"/>
          </w:tcPr>
          <w:p w14:paraId="4CFC9E99">
            <w:pPr>
              <w:pStyle w:val="6"/>
              <w:spacing w:before="28" w:line="270" w:lineRule="auto"/>
              <w:ind w:left="113" w:right="202" w:firstLine="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学年平均学分绩点（GPA）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u w:val="single" w:color="auto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班级排名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u w:val="single" w:color="auto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pacing w:val="-6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，专业排名</w:t>
            </w:r>
            <w:r>
              <w:rPr>
                <w:rFonts w:hint="eastAsia" w:asciiTheme="minorEastAsia" w:hAnsiTheme="minorEastAsia" w:eastAsiaTheme="minorEastAsia" w:cstheme="minorEastAsia"/>
                <w:u w:val="single" w:color="auto"/>
              </w:rPr>
              <w:t xml:space="preserve">    </w:t>
            </w:r>
          </w:p>
        </w:tc>
        <w:tc>
          <w:tcPr>
            <w:tcW w:w="851" w:type="dxa"/>
            <w:vAlign w:val="top"/>
          </w:tcPr>
          <w:p w14:paraId="02E407A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4" w:type="dxa"/>
            <w:vAlign w:val="top"/>
          </w:tcPr>
          <w:p w14:paraId="51F94E2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D574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105" w:type="dxa"/>
            <w:vMerge w:val="restart"/>
            <w:tcBorders>
              <w:bottom w:val="nil"/>
            </w:tcBorders>
            <w:vAlign w:val="center"/>
          </w:tcPr>
          <w:p w14:paraId="0D4973E1">
            <w:pPr>
              <w:pStyle w:val="6"/>
              <w:spacing w:before="61" w:line="286" w:lineRule="auto"/>
              <w:ind w:left="124" w:right="109" w:hanging="7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"/>
                <w:sz w:val="19"/>
                <w:szCs w:val="19"/>
              </w:rPr>
              <w:t>综合素质</w:t>
            </w: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 xml:space="preserve"> （30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>分）</w:t>
            </w:r>
          </w:p>
        </w:tc>
        <w:tc>
          <w:tcPr>
            <w:tcW w:w="1134" w:type="dxa"/>
            <w:vAlign w:val="center"/>
          </w:tcPr>
          <w:p w14:paraId="4117AC5C">
            <w:pPr>
              <w:pStyle w:val="6"/>
              <w:spacing w:before="138" w:line="289" w:lineRule="auto"/>
              <w:ind w:left="121" w:right="108" w:hanging="2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5"/>
                <w:sz w:val="19"/>
                <w:szCs w:val="19"/>
              </w:rPr>
              <w:t>思想品德</w:t>
            </w: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（6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分）</w:t>
            </w:r>
          </w:p>
        </w:tc>
        <w:tc>
          <w:tcPr>
            <w:tcW w:w="7508" w:type="dxa"/>
            <w:gridSpan w:val="7"/>
            <w:vAlign w:val="top"/>
          </w:tcPr>
          <w:p w14:paraId="604A39D6">
            <w:pPr>
              <w:pStyle w:val="6"/>
              <w:numPr>
                <w:ilvl w:val="0"/>
                <w:numId w:val="1"/>
              </w:numPr>
              <w:spacing w:before="27" w:line="275" w:lineRule="auto"/>
              <w:ind w:left="112" w:right="2766" w:firstLine="11"/>
              <w:rPr>
                <w:rFonts w:hint="eastAsia" w:asciiTheme="minorEastAsia" w:hAnsiTheme="minorEastAsia" w:eastAsiaTheme="minorEastAsia" w:cstheme="minorEastAsia"/>
                <w:spacing w:val="-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热爱社会主义祖国，拥护中国共产党的领导（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  <w:t>记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lang w:val="en-US" w:eastAsia="zh-CN"/>
              </w:rPr>
              <w:t>;</w:t>
            </w:r>
          </w:p>
          <w:p w14:paraId="1AEA8B97">
            <w:pPr>
              <w:pStyle w:val="6"/>
              <w:numPr>
                <w:ilvl w:val="0"/>
                <w:numId w:val="1"/>
              </w:numPr>
              <w:spacing w:before="27" w:line="275" w:lineRule="auto"/>
              <w:ind w:left="112" w:right="2766" w:firstLine="1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道德品质优良，模范遵守校纪校规（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  <w:t>记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）；</w:t>
            </w:r>
          </w:p>
          <w:p w14:paraId="1742764F">
            <w:pPr>
              <w:pStyle w:val="6"/>
              <w:spacing w:before="23" w:line="219" w:lineRule="auto"/>
              <w:ind w:left="11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3.积极向党组织靠拢，认真参加党校学习，获得校“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优秀党员</w:t>
            </w:r>
            <w:r>
              <w:rPr>
                <w:rFonts w:hint="eastAsia" w:asciiTheme="minorEastAsia" w:hAnsiTheme="minorEastAsia" w:eastAsiaTheme="minorEastAsia" w:cstheme="minorEastAsia"/>
                <w:spacing w:val="-6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”荣誉称号（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  <w:t>记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）。</w:t>
            </w:r>
          </w:p>
        </w:tc>
        <w:tc>
          <w:tcPr>
            <w:tcW w:w="2834" w:type="dxa"/>
            <w:vAlign w:val="top"/>
          </w:tcPr>
          <w:p w14:paraId="7CA61E7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51" w:type="dxa"/>
            <w:vAlign w:val="top"/>
          </w:tcPr>
          <w:p w14:paraId="5D340B0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4" w:type="dxa"/>
            <w:vAlign w:val="top"/>
          </w:tcPr>
          <w:p w14:paraId="73EE186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D51C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center"/>
          </w:tcPr>
          <w:p w14:paraId="44ECF2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27D1CBA">
            <w:pPr>
              <w:pStyle w:val="6"/>
              <w:spacing w:before="32" w:line="284" w:lineRule="auto"/>
              <w:ind w:left="121" w:right="108" w:hanging="5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6"/>
                <w:sz w:val="19"/>
                <w:szCs w:val="19"/>
              </w:rPr>
              <w:t>学业表现</w:t>
            </w: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（2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分）</w:t>
            </w:r>
          </w:p>
        </w:tc>
        <w:tc>
          <w:tcPr>
            <w:tcW w:w="7508" w:type="dxa"/>
            <w:gridSpan w:val="7"/>
            <w:vAlign w:val="top"/>
          </w:tcPr>
          <w:p w14:paraId="6C9338F9">
            <w:pPr>
              <w:pStyle w:val="6"/>
              <w:spacing w:before="198" w:line="219" w:lineRule="auto"/>
              <w:ind w:left="10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入学以来每学年均获得一、二等奖学金，每学年均被评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为校“三好学生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lang w:val="en-US" w:eastAsia="zh-CN"/>
              </w:rPr>
              <w:t>”（记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）</w:t>
            </w:r>
          </w:p>
        </w:tc>
        <w:tc>
          <w:tcPr>
            <w:tcW w:w="2834" w:type="dxa"/>
            <w:vAlign w:val="top"/>
          </w:tcPr>
          <w:p w14:paraId="0318211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51" w:type="dxa"/>
            <w:vAlign w:val="top"/>
          </w:tcPr>
          <w:p w14:paraId="0353A62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4" w:type="dxa"/>
            <w:vAlign w:val="top"/>
          </w:tcPr>
          <w:p w14:paraId="0BD08E8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FD9D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center"/>
          </w:tcPr>
          <w:p w14:paraId="18F437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6C15706A">
            <w:pPr>
              <w:pStyle w:val="6"/>
              <w:spacing w:before="62" w:line="289" w:lineRule="auto"/>
              <w:ind w:left="121" w:right="108" w:hanging="9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7"/>
                <w:sz w:val="19"/>
                <w:szCs w:val="19"/>
              </w:rPr>
              <w:t>创新创业</w:t>
            </w: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（8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分）</w:t>
            </w:r>
          </w:p>
        </w:tc>
        <w:tc>
          <w:tcPr>
            <w:tcW w:w="7508" w:type="dxa"/>
            <w:gridSpan w:val="7"/>
            <w:vAlign w:val="top"/>
          </w:tcPr>
          <w:p w14:paraId="062D27E8">
            <w:pPr>
              <w:pStyle w:val="6"/>
              <w:spacing w:before="29" w:line="273" w:lineRule="auto"/>
              <w:ind w:left="122" w:right="5606" w:hanging="1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【论文、专利、公司】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1.发表论文每篇加分：</w:t>
            </w:r>
          </w:p>
          <w:tbl>
            <w:tblPr>
              <w:tblStyle w:val="5"/>
              <w:tblW w:w="5027" w:type="dxa"/>
              <w:tblInd w:w="106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77"/>
              <w:gridCol w:w="1672"/>
              <w:gridCol w:w="1678"/>
            </w:tblGrid>
            <w:tr w14:paraId="661E09B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</w:trPr>
              <w:tc>
                <w:tcPr>
                  <w:tcW w:w="1677" w:type="dxa"/>
                  <w:vAlign w:val="top"/>
                </w:tcPr>
                <w:p w14:paraId="3FADCE8E">
                  <w:pPr>
                    <w:rPr>
                      <w:rFonts w:hint="eastAsia" w:asciiTheme="minorEastAsia" w:hAnsiTheme="minorEastAsia" w:eastAsiaTheme="minorEastAsia" w:cstheme="minorEastAsia"/>
                      <w:sz w:val="21"/>
                    </w:rPr>
                  </w:pPr>
                </w:p>
              </w:tc>
              <w:tc>
                <w:tcPr>
                  <w:tcW w:w="1672" w:type="dxa"/>
                  <w:vAlign w:val="top"/>
                </w:tcPr>
                <w:p w14:paraId="28BDD5EF">
                  <w:pPr>
                    <w:pStyle w:val="6"/>
                    <w:spacing w:before="31" w:line="219" w:lineRule="auto"/>
                    <w:ind w:left="393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2"/>
                    </w:rPr>
                    <w:t>一类、二类</w:t>
                  </w:r>
                </w:p>
              </w:tc>
              <w:tc>
                <w:tcPr>
                  <w:tcW w:w="1678" w:type="dxa"/>
                  <w:vAlign w:val="top"/>
                </w:tcPr>
                <w:p w14:paraId="61F1739C">
                  <w:pPr>
                    <w:pStyle w:val="6"/>
                    <w:spacing w:before="31" w:line="219" w:lineRule="auto"/>
                    <w:ind w:left="393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2"/>
                    </w:rPr>
                    <w:t>三类、四类</w:t>
                  </w:r>
                </w:p>
              </w:tc>
            </w:tr>
            <w:tr w14:paraId="7BE1DBE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4" w:hRule="atLeast"/>
              </w:trPr>
              <w:tc>
                <w:tcPr>
                  <w:tcW w:w="1677" w:type="dxa"/>
                  <w:vAlign w:val="top"/>
                </w:tcPr>
                <w:p w14:paraId="54375F30">
                  <w:pPr>
                    <w:pStyle w:val="6"/>
                    <w:spacing w:before="28" w:line="219" w:lineRule="auto"/>
                    <w:ind w:left="483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2"/>
                    </w:rPr>
                    <w:t>第一作者</w:t>
                  </w:r>
                </w:p>
              </w:tc>
              <w:tc>
                <w:tcPr>
                  <w:tcW w:w="1672" w:type="dxa"/>
                  <w:vAlign w:val="top"/>
                </w:tcPr>
                <w:p w14:paraId="02E1A4AD">
                  <w:pPr>
                    <w:pStyle w:val="6"/>
                    <w:spacing w:before="28" w:line="220" w:lineRule="auto"/>
                    <w:ind w:left="687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6"/>
                    </w:rPr>
                    <w:t>3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37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6"/>
                    </w:rPr>
                    <w:t>分</w:t>
                  </w:r>
                </w:p>
              </w:tc>
              <w:tc>
                <w:tcPr>
                  <w:tcW w:w="1678" w:type="dxa"/>
                  <w:vAlign w:val="top"/>
                </w:tcPr>
                <w:p w14:paraId="5A619A8E">
                  <w:pPr>
                    <w:pStyle w:val="6"/>
                    <w:spacing w:before="28" w:line="220" w:lineRule="auto"/>
                    <w:ind w:left="688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5"/>
                    </w:rPr>
                    <w:t>2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37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5"/>
                    </w:rPr>
                    <w:t>分</w:t>
                  </w:r>
                </w:p>
              </w:tc>
            </w:tr>
            <w:tr w14:paraId="0CD4DFB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</w:trPr>
              <w:tc>
                <w:tcPr>
                  <w:tcW w:w="1677" w:type="dxa"/>
                  <w:vAlign w:val="top"/>
                </w:tcPr>
                <w:p w14:paraId="71249BDA">
                  <w:pPr>
                    <w:pStyle w:val="6"/>
                    <w:spacing w:before="30" w:line="219" w:lineRule="auto"/>
                    <w:ind w:left="483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2"/>
                    </w:rPr>
                    <w:t>第二作者</w:t>
                  </w:r>
                </w:p>
              </w:tc>
              <w:tc>
                <w:tcPr>
                  <w:tcW w:w="1672" w:type="dxa"/>
                  <w:vAlign w:val="top"/>
                </w:tcPr>
                <w:p w14:paraId="5F2C51F6">
                  <w:pPr>
                    <w:pStyle w:val="6"/>
                    <w:spacing w:before="30" w:line="220" w:lineRule="auto"/>
                    <w:ind w:left="685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5"/>
                    </w:rPr>
                    <w:t>2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37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5"/>
                    </w:rPr>
                    <w:t>分</w:t>
                  </w:r>
                </w:p>
              </w:tc>
              <w:tc>
                <w:tcPr>
                  <w:tcW w:w="1678" w:type="dxa"/>
                  <w:vAlign w:val="top"/>
                </w:tcPr>
                <w:p w14:paraId="2B1888EA">
                  <w:pPr>
                    <w:pStyle w:val="6"/>
                    <w:spacing w:before="30" w:line="220" w:lineRule="auto"/>
                    <w:ind w:left="699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11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36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11"/>
                    </w:rPr>
                    <w:t>分</w:t>
                  </w:r>
                </w:p>
              </w:tc>
            </w:tr>
          </w:tbl>
          <w:p w14:paraId="5EC89EB5">
            <w:pPr>
              <w:pStyle w:val="6"/>
              <w:spacing w:before="26" w:line="275" w:lineRule="auto"/>
              <w:ind w:left="116" w:right="103" w:hanging="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2.获得国家发明专利、实用新型、软件著作权等（须杭师大为权利人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，第一发明人为本人，负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责人记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3、1、1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</w:rPr>
              <w:t>）；</w:t>
            </w:r>
          </w:p>
          <w:p w14:paraId="17160D6F">
            <w:pPr>
              <w:pStyle w:val="6"/>
              <w:spacing w:before="23" w:line="219" w:lineRule="auto"/>
              <w:ind w:left="11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3.注册公司且为法人代表记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分，入驻校创业园记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分。</w:t>
            </w:r>
          </w:p>
          <w:p w14:paraId="542BB48C">
            <w:pPr>
              <w:spacing w:line="28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61564704">
            <w:pPr>
              <w:pStyle w:val="6"/>
              <w:spacing w:before="59" w:line="269" w:lineRule="auto"/>
              <w:ind w:left="110" w:right="4746" w:hanging="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【创新创业类竞赛、学科竞赛】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参加创新创业类竞赛、学科竞赛：</w:t>
            </w:r>
          </w:p>
        </w:tc>
        <w:tc>
          <w:tcPr>
            <w:tcW w:w="2834" w:type="dxa"/>
            <w:vMerge w:val="restart"/>
            <w:tcBorders>
              <w:bottom w:val="nil"/>
            </w:tcBorders>
            <w:vAlign w:val="top"/>
          </w:tcPr>
          <w:p w14:paraId="1A7CD5E2">
            <w:pPr>
              <w:pStyle w:val="6"/>
              <w:spacing w:before="32" w:line="229" w:lineRule="auto"/>
              <w:ind w:left="110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19"/>
                <w:szCs w:val="19"/>
              </w:rPr>
              <w:t>【论文、专利、公司】</w:t>
            </w:r>
          </w:p>
          <w:p w14:paraId="732551D5"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3E9B0FA8"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5978F762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3FCAE388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1518710D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07236893">
            <w:pPr>
              <w:pStyle w:val="6"/>
              <w:spacing w:before="61" w:line="227" w:lineRule="auto"/>
              <w:ind w:right="8"/>
              <w:jc w:val="right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9"/>
                <w:szCs w:val="19"/>
              </w:rPr>
              <w:t>【创新创业类竞赛、学科竞赛】</w:t>
            </w:r>
          </w:p>
          <w:p w14:paraId="25B12708"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44537956"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7D8F8056"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64AAA7D0"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65358DC1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1980C225">
            <w:pPr>
              <w:pStyle w:val="6"/>
              <w:spacing w:before="62" w:line="228" w:lineRule="auto"/>
              <w:ind w:left="110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19"/>
                <w:szCs w:val="19"/>
              </w:rPr>
              <w:t>【创新创业类课题】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2B10F4D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2D95D8E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9B9C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53866B1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3EAFC3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</w:tcBorders>
            <w:vAlign w:val="top"/>
          </w:tcPr>
          <w:p w14:paraId="31EC2A9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428" w:type="dxa"/>
            <w:vAlign w:val="top"/>
          </w:tcPr>
          <w:p w14:paraId="4AB535E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429" w:type="dxa"/>
            <w:vAlign w:val="top"/>
          </w:tcPr>
          <w:p w14:paraId="05D47599">
            <w:pPr>
              <w:pStyle w:val="6"/>
              <w:spacing w:before="32" w:line="219" w:lineRule="auto"/>
              <w:ind w:left="45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一等奖</w:t>
            </w:r>
          </w:p>
        </w:tc>
        <w:tc>
          <w:tcPr>
            <w:tcW w:w="1429" w:type="dxa"/>
            <w:vAlign w:val="top"/>
          </w:tcPr>
          <w:p w14:paraId="0F84F405">
            <w:pPr>
              <w:pStyle w:val="6"/>
              <w:spacing w:before="32" w:line="219" w:lineRule="auto"/>
              <w:ind w:left="45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二等奖</w:t>
            </w:r>
          </w:p>
        </w:tc>
        <w:tc>
          <w:tcPr>
            <w:tcW w:w="1429" w:type="dxa"/>
            <w:vAlign w:val="top"/>
          </w:tcPr>
          <w:p w14:paraId="1216029A">
            <w:pPr>
              <w:pStyle w:val="6"/>
              <w:spacing w:before="32" w:line="219" w:lineRule="auto"/>
              <w:ind w:left="45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三等奖</w:t>
            </w:r>
          </w:p>
        </w:tc>
        <w:tc>
          <w:tcPr>
            <w:tcW w:w="1430" w:type="dxa"/>
            <w:vAlign w:val="top"/>
          </w:tcPr>
          <w:p w14:paraId="794F86C6">
            <w:pPr>
              <w:pStyle w:val="6"/>
              <w:spacing w:before="32" w:line="219" w:lineRule="auto"/>
              <w:ind w:left="45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优胜奖</w:t>
            </w:r>
          </w:p>
        </w:tc>
        <w:tc>
          <w:tcPr>
            <w:tcW w:w="250" w:type="dxa"/>
            <w:vMerge w:val="restart"/>
            <w:tcBorders>
              <w:top w:val="nil"/>
              <w:bottom w:val="nil"/>
            </w:tcBorders>
            <w:vAlign w:val="top"/>
          </w:tcPr>
          <w:p w14:paraId="11856C2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834" w:type="dxa"/>
            <w:vMerge w:val="continue"/>
            <w:tcBorders>
              <w:top w:val="nil"/>
              <w:bottom w:val="nil"/>
            </w:tcBorders>
            <w:vAlign w:val="top"/>
          </w:tcPr>
          <w:p w14:paraId="09622AF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173B17E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1702D56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4AAD4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6C2294E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F96B00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" w:type="dxa"/>
            <w:vMerge w:val="continue"/>
            <w:tcBorders>
              <w:top w:val="nil"/>
              <w:bottom w:val="nil"/>
            </w:tcBorders>
            <w:vAlign w:val="top"/>
          </w:tcPr>
          <w:p w14:paraId="579A510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428" w:type="dxa"/>
            <w:vAlign w:val="top"/>
          </w:tcPr>
          <w:p w14:paraId="1228D02C">
            <w:pPr>
              <w:pStyle w:val="6"/>
              <w:spacing w:before="29" w:line="220" w:lineRule="auto"/>
              <w:ind w:left="46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</w:rPr>
              <w:t>国家级</w:t>
            </w:r>
          </w:p>
        </w:tc>
        <w:tc>
          <w:tcPr>
            <w:tcW w:w="1429" w:type="dxa"/>
            <w:vAlign w:val="top"/>
          </w:tcPr>
          <w:p w14:paraId="6BFFE38E">
            <w:pPr>
              <w:pStyle w:val="6"/>
              <w:spacing w:before="57" w:line="183" w:lineRule="auto"/>
              <w:ind w:left="67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1429" w:type="dxa"/>
            <w:vAlign w:val="top"/>
          </w:tcPr>
          <w:p w14:paraId="3DC81E21">
            <w:pPr>
              <w:pStyle w:val="6"/>
              <w:spacing w:before="57" w:line="183" w:lineRule="auto"/>
              <w:ind w:left="67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429" w:type="dxa"/>
            <w:vAlign w:val="top"/>
          </w:tcPr>
          <w:p w14:paraId="272F4481">
            <w:pPr>
              <w:pStyle w:val="6"/>
              <w:spacing w:before="58" w:line="182" w:lineRule="auto"/>
              <w:ind w:left="68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430" w:type="dxa"/>
            <w:vAlign w:val="top"/>
          </w:tcPr>
          <w:p w14:paraId="5A494F19">
            <w:pPr>
              <w:pStyle w:val="6"/>
              <w:spacing w:before="57" w:line="183" w:lineRule="auto"/>
              <w:ind w:left="6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250" w:type="dxa"/>
            <w:vMerge w:val="continue"/>
            <w:tcBorders>
              <w:top w:val="nil"/>
              <w:bottom w:val="nil"/>
            </w:tcBorders>
            <w:vAlign w:val="top"/>
          </w:tcPr>
          <w:p w14:paraId="6993249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834" w:type="dxa"/>
            <w:vMerge w:val="continue"/>
            <w:tcBorders>
              <w:top w:val="nil"/>
              <w:bottom w:val="nil"/>
            </w:tcBorders>
            <w:vAlign w:val="top"/>
          </w:tcPr>
          <w:p w14:paraId="5B60968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01293D5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4192256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71B58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3FEC80B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CCA93D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" w:type="dxa"/>
            <w:vMerge w:val="continue"/>
            <w:tcBorders>
              <w:top w:val="nil"/>
              <w:bottom w:val="nil"/>
            </w:tcBorders>
            <w:vAlign w:val="top"/>
          </w:tcPr>
          <w:p w14:paraId="0ECB933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428" w:type="dxa"/>
            <w:vAlign w:val="top"/>
          </w:tcPr>
          <w:p w14:paraId="56EE3A50">
            <w:pPr>
              <w:pStyle w:val="6"/>
              <w:spacing w:before="30" w:line="219" w:lineRule="auto"/>
              <w:ind w:left="44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省部级</w:t>
            </w:r>
          </w:p>
        </w:tc>
        <w:tc>
          <w:tcPr>
            <w:tcW w:w="1429" w:type="dxa"/>
            <w:vAlign w:val="top"/>
          </w:tcPr>
          <w:p w14:paraId="6AFBBBD6">
            <w:pPr>
              <w:pStyle w:val="6"/>
              <w:spacing w:before="58" w:line="183" w:lineRule="auto"/>
              <w:ind w:left="67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429" w:type="dxa"/>
            <w:vAlign w:val="top"/>
          </w:tcPr>
          <w:p w14:paraId="1DDE92DD">
            <w:pPr>
              <w:pStyle w:val="6"/>
              <w:spacing w:before="59" w:line="182" w:lineRule="auto"/>
              <w:ind w:left="67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429" w:type="dxa"/>
            <w:vAlign w:val="top"/>
          </w:tcPr>
          <w:p w14:paraId="4400A55B">
            <w:pPr>
              <w:pStyle w:val="6"/>
              <w:spacing w:before="58" w:line="183" w:lineRule="auto"/>
              <w:ind w:left="67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430" w:type="dxa"/>
            <w:vAlign w:val="top"/>
          </w:tcPr>
          <w:p w14:paraId="102CA98F">
            <w:pPr>
              <w:pStyle w:val="6"/>
              <w:spacing w:before="57" w:line="184" w:lineRule="auto"/>
              <w:ind w:left="68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250" w:type="dxa"/>
            <w:vMerge w:val="continue"/>
            <w:tcBorders>
              <w:top w:val="nil"/>
              <w:bottom w:val="nil"/>
            </w:tcBorders>
            <w:vAlign w:val="top"/>
          </w:tcPr>
          <w:p w14:paraId="31A95AF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834" w:type="dxa"/>
            <w:vMerge w:val="continue"/>
            <w:tcBorders>
              <w:top w:val="nil"/>
              <w:bottom w:val="nil"/>
            </w:tcBorders>
            <w:vAlign w:val="top"/>
          </w:tcPr>
          <w:p w14:paraId="1437C0F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4EDC5C2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2F65020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D02F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6B061D5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A9FC7C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" w:type="dxa"/>
            <w:vMerge w:val="continue"/>
            <w:tcBorders>
              <w:top w:val="nil"/>
              <w:bottom w:val="nil"/>
            </w:tcBorders>
            <w:vAlign w:val="top"/>
          </w:tcPr>
          <w:p w14:paraId="30DE586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428" w:type="dxa"/>
            <w:vAlign w:val="top"/>
          </w:tcPr>
          <w:p w14:paraId="0D0FE075">
            <w:pPr>
              <w:pStyle w:val="6"/>
              <w:spacing w:before="30" w:line="219" w:lineRule="auto"/>
              <w:ind w:left="54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市级</w:t>
            </w:r>
          </w:p>
        </w:tc>
        <w:tc>
          <w:tcPr>
            <w:tcW w:w="1429" w:type="dxa"/>
            <w:vAlign w:val="top"/>
          </w:tcPr>
          <w:p w14:paraId="425203A8">
            <w:pPr>
              <w:pStyle w:val="6"/>
              <w:spacing w:before="59" w:line="182" w:lineRule="auto"/>
              <w:ind w:left="6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429" w:type="dxa"/>
            <w:vAlign w:val="top"/>
          </w:tcPr>
          <w:p w14:paraId="62472BEA">
            <w:pPr>
              <w:pStyle w:val="6"/>
              <w:spacing w:before="58" w:line="183" w:lineRule="auto"/>
              <w:ind w:left="67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429" w:type="dxa"/>
            <w:vAlign w:val="top"/>
          </w:tcPr>
          <w:p w14:paraId="671AA66F">
            <w:pPr>
              <w:pStyle w:val="6"/>
              <w:spacing w:before="58" w:line="183" w:lineRule="auto"/>
              <w:ind w:left="67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430" w:type="dxa"/>
            <w:vAlign w:val="top"/>
          </w:tcPr>
          <w:p w14:paraId="35633B21">
            <w:pPr>
              <w:pStyle w:val="6"/>
              <w:spacing w:before="58" w:line="183" w:lineRule="auto"/>
              <w:ind w:left="6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</w:t>
            </w:r>
          </w:p>
        </w:tc>
        <w:tc>
          <w:tcPr>
            <w:tcW w:w="250" w:type="dxa"/>
            <w:vMerge w:val="continue"/>
            <w:tcBorders>
              <w:top w:val="nil"/>
              <w:bottom w:val="nil"/>
            </w:tcBorders>
            <w:vAlign w:val="top"/>
          </w:tcPr>
          <w:p w14:paraId="646C7F3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834" w:type="dxa"/>
            <w:vMerge w:val="continue"/>
            <w:tcBorders>
              <w:top w:val="nil"/>
              <w:bottom w:val="nil"/>
            </w:tcBorders>
            <w:vAlign w:val="top"/>
          </w:tcPr>
          <w:p w14:paraId="44F8AEF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220BFD6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376E4ED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5BDAA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296F124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795231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" w:type="dxa"/>
            <w:vMerge w:val="continue"/>
            <w:tcBorders>
              <w:top w:val="nil"/>
              <w:bottom w:val="nil"/>
            </w:tcBorders>
            <w:vAlign w:val="top"/>
          </w:tcPr>
          <w:p w14:paraId="5F3EA3C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428" w:type="dxa"/>
            <w:vAlign w:val="top"/>
          </w:tcPr>
          <w:p w14:paraId="2E31ECFB">
            <w:pPr>
              <w:pStyle w:val="6"/>
              <w:spacing w:before="30" w:line="220" w:lineRule="auto"/>
              <w:ind w:left="53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校级</w:t>
            </w:r>
          </w:p>
        </w:tc>
        <w:tc>
          <w:tcPr>
            <w:tcW w:w="1429" w:type="dxa"/>
            <w:vAlign w:val="top"/>
          </w:tcPr>
          <w:p w14:paraId="66952203">
            <w:pPr>
              <w:pStyle w:val="6"/>
              <w:spacing w:before="59" w:line="183" w:lineRule="auto"/>
              <w:ind w:left="67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429" w:type="dxa"/>
            <w:vAlign w:val="top"/>
          </w:tcPr>
          <w:p w14:paraId="27D48096">
            <w:pPr>
              <w:pStyle w:val="6"/>
              <w:spacing w:before="59" w:line="183" w:lineRule="auto"/>
              <w:ind w:left="6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429" w:type="dxa"/>
            <w:vAlign w:val="top"/>
          </w:tcPr>
          <w:p w14:paraId="1E742779">
            <w:pPr>
              <w:pStyle w:val="6"/>
              <w:spacing w:before="58" w:line="184" w:lineRule="auto"/>
              <w:ind w:left="69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430" w:type="dxa"/>
            <w:vAlign w:val="top"/>
          </w:tcPr>
          <w:p w14:paraId="4140EB5F">
            <w:pPr>
              <w:pStyle w:val="6"/>
              <w:spacing w:before="59" w:line="183" w:lineRule="auto"/>
              <w:ind w:left="6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</w:t>
            </w:r>
          </w:p>
        </w:tc>
        <w:tc>
          <w:tcPr>
            <w:tcW w:w="250" w:type="dxa"/>
            <w:vMerge w:val="continue"/>
            <w:tcBorders>
              <w:top w:val="nil"/>
              <w:bottom w:val="nil"/>
            </w:tcBorders>
            <w:vAlign w:val="top"/>
          </w:tcPr>
          <w:p w14:paraId="531E08C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834" w:type="dxa"/>
            <w:vMerge w:val="continue"/>
            <w:tcBorders>
              <w:top w:val="nil"/>
              <w:bottom w:val="nil"/>
            </w:tcBorders>
            <w:vAlign w:val="top"/>
          </w:tcPr>
          <w:p w14:paraId="697F4EC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6942B3E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05D845F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4A18C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1105" w:type="dxa"/>
            <w:vMerge w:val="continue"/>
            <w:tcBorders>
              <w:top w:val="nil"/>
            </w:tcBorders>
            <w:vAlign w:val="top"/>
          </w:tcPr>
          <w:p w14:paraId="1557F10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6FFDD81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" w:type="dxa"/>
            <w:vMerge w:val="continue"/>
            <w:tcBorders>
              <w:top w:val="nil"/>
            </w:tcBorders>
            <w:vAlign w:val="top"/>
          </w:tcPr>
          <w:p w14:paraId="1721CEA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45" w:type="dxa"/>
            <w:gridSpan w:val="5"/>
            <w:vAlign w:val="top"/>
          </w:tcPr>
          <w:p w14:paraId="0006493B">
            <w:pPr>
              <w:pStyle w:val="6"/>
              <w:spacing w:before="31" w:line="264" w:lineRule="auto"/>
              <w:ind w:left="102" w:right="105" w:firstLine="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①一类学科竞赛加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100%（大学生职业生涯规划大赛、“挑战杯</w:t>
            </w:r>
            <w:r>
              <w:rPr>
                <w:rFonts w:hint="eastAsia" w:asciiTheme="minorEastAsia" w:hAnsiTheme="minorEastAsia" w:eastAsiaTheme="minorEastAsia" w:cstheme="minorEastAsia"/>
                <w:spacing w:val="-6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”大学生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创业计划竞赛、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“挑战杯</w:t>
            </w:r>
            <w:r>
              <w:rPr>
                <w:rFonts w:hint="eastAsia" w:asciiTheme="minorEastAsia" w:hAnsiTheme="minorEastAsia" w:eastAsiaTheme="minorEastAsia" w:cstheme="minorEastAsia"/>
                <w:spacing w:val="-6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”大学生课外学术科技作品竞赛、“互联网+</w:t>
            </w:r>
            <w:r>
              <w:rPr>
                <w:rFonts w:hint="eastAsia" w:asciiTheme="minorEastAsia" w:hAnsiTheme="minorEastAsia" w:eastAsiaTheme="minorEastAsia" w:cstheme="minorEastAsia"/>
                <w:spacing w:val="-6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”大学生创新创业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大赛、大学生医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学竞赛、大学生生命科学竞赛等，以及校“精进杯</w:t>
            </w:r>
            <w:r>
              <w:rPr>
                <w:rFonts w:hint="eastAsia" w:asciiTheme="minorEastAsia" w:hAnsiTheme="minorEastAsia" w:eastAsiaTheme="minorEastAsia" w:cstheme="minorEastAsia"/>
                <w:spacing w:val="-5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”十大学术成果评选）</w:t>
            </w:r>
          </w:p>
          <w:p w14:paraId="156FAF52">
            <w:pPr>
              <w:pStyle w:val="6"/>
              <w:spacing w:before="67" w:line="217" w:lineRule="auto"/>
              <w:ind w:left="10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>②二类学科竞赛80%（大学生乡村振兴创意大赛等）</w:t>
            </w:r>
          </w:p>
          <w:p w14:paraId="6EAA339A">
            <w:pPr>
              <w:pStyle w:val="6"/>
              <w:spacing w:before="69" w:line="217" w:lineRule="auto"/>
              <w:ind w:left="10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③三类学科竞赛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60%（</w:t>
            </w:r>
            <w:r>
              <w:rPr>
                <w:rFonts w:hint="eastAsia" w:asciiTheme="minorEastAsia" w:hAnsiTheme="minorEastAsia" w:eastAsiaTheme="minorEastAsia" w:cstheme="minorEastAsia"/>
                <w:spacing w:val="-6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“创青春</w:t>
            </w:r>
            <w:r>
              <w:rPr>
                <w:rFonts w:hint="eastAsia" w:asciiTheme="minorEastAsia" w:hAnsiTheme="minorEastAsia" w:eastAsiaTheme="minorEastAsia" w:cstheme="minorEastAsia"/>
                <w:spacing w:val="-6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”中国青年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创新创业大赛等）</w:t>
            </w:r>
          </w:p>
          <w:p w14:paraId="683F2FE1">
            <w:pPr>
              <w:pStyle w:val="6"/>
              <w:spacing w:before="66" w:line="254" w:lineRule="auto"/>
              <w:ind w:left="126" w:right="103" w:hanging="1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④以团队为单位参赛获奖，团队负责人加 100%，团队成员排名第二 80%，第三 70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%，第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四 60%，第五及之后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50%。</w:t>
            </w:r>
          </w:p>
          <w:p w14:paraId="1CBE661F">
            <w:pPr>
              <w:pStyle w:val="6"/>
              <w:spacing w:before="67" w:line="217" w:lineRule="auto"/>
              <w:ind w:right="17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⑤只认可《杭州师范大学学科竞赛项目一览表》内的竞赛。如有冲突，以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上级文件为准。</w:t>
            </w:r>
          </w:p>
        </w:tc>
        <w:tc>
          <w:tcPr>
            <w:tcW w:w="250" w:type="dxa"/>
            <w:vMerge w:val="continue"/>
            <w:tcBorders>
              <w:top w:val="nil"/>
            </w:tcBorders>
            <w:vAlign w:val="top"/>
          </w:tcPr>
          <w:p w14:paraId="079C54C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834" w:type="dxa"/>
            <w:vMerge w:val="continue"/>
            <w:tcBorders>
              <w:top w:val="nil"/>
            </w:tcBorders>
            <w:vAlign w:val="top"/>
          </w:tcPr>
          <w:p w14:paraId="12EC324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7147EA3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34FE51F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</w:tbl>
    <w:p w14:paraId="3DF3A843">
      <w:pPr>
        <w:rPr>
          <w:rFonts w:hint="eastAsia" w:asciiTheme="minorEastAsia" w:hAnsiTheme="minorEastAsia" w:eastAsiaTheme="minorEastAsia" w:cstheme="minorEastAsia"/>
          <w:sz w:val="21"/>
        </w:rPr>
      </w:pPr>
    </w:p>
    <w:p w14:paraId="6E2A944E">
      <w:pPr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6839" w:h="11906"/>
          <w:pgMar w:top="550" w:right="1359" w:bottom="0" w:left="1327" w:header="0" w:footer="0" w:gutter="0"/>
          <w:cols w:space="720" w:num="1"/>
        </w:sectPr>
      </w:pPr>
    </w:p>
    <w:tbl>
      <w:tblPr>
        <w:tblStyle w:val="5"/>
        <w:tblW w:w="141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134"/>
        <w:gridCol w:w="7509"/>
        <w:gridCol w:w="2834"/>
        <w:gridCol w:w="851"/>
        <w:gridCol w:w="713"/>
      </w:tblGrid>
      <w:tr w14:paraId="27790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105" w:type="dxa"/>
            <w:vMerge w:val="restart"/>
            <w:tcBorders>
              <w:bottom w:val="nil"/>
            </w:tcBorders>
            <w:vAlign w:val="top"/>
          </w:tcPr>
          <w:p w14:paraId="0A5110F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4" w:type="dxa"/>
            <w:vAlign w:val="top"/>
          </w:tcPr>
          <w:p w14:paraId="26252FA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509" w:type="dxa"/>
            <w:vAlign w:val="top"/>
          </w:tcPr>
          <w:p w14:paraId="5DC8B25F">
            <w:pPr>
              <w:pStyle w:val="6"/>
              <w:spacing w:before="33" w:line="219" w:lineRule="auto"/>
              <w:ind w:left="10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【创新创业类课题】</w:t>
            </w:r>
          </w:p>
          <w:p w14:paraId="7FDD6B63">
            <w:pPr>
              <w:pStyle w:val="6"/>
              <w:spacing w:before="64" w:line="219" w:lineRule="auto"/>
              <w:ind w:left="12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1．获得校创新创业类、困难生实践项目立项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并结题，两课思政论文获奖（负责人/第一作者记</w:t>
            </w:r>
          </w:p>
          <w:p w14:paraId="3F8BBC49">
            <w:pPr>
              <w:pStyle w:val="6"/>
              <w:spacing w:before="67" w:line="220" w:lineRule="auto"/>
              <w:ind w:left="11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分，参与记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>）；</w:t>
            </w:r>
          </w:p>
          <w:p w14:paraId="4D12D88B">
            <w:pPr>
              <w:pStyle w:val="6"/>
              <w:spacing w:before="66" w:line="219" w:lineRule="auto"/>
              <w:ind w:left="11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2.获得省级及以上创新创业类立项并结题（负责人记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 xml:space="preserve"> 4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分，参与者记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分）。</w:t>
            </w:r>
          </w:p>
        </w:tc>
        <w:tc>
          <w:tcPr>
            <w:tcW w:w="2834" w:type="dxa"/>
            <w:vAlign w:val="top"/>
          </w:tcPr>
          <w:p w14:paraId="09ACBA9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51" w:type="dxa"/>
            <w:vAlign w:val="top"/>
          </w:tcPr>
          <w:p w14:paraId="28ED211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3" w:type="dxa"/>
            <w:vAlign w:val="top"/>
          </w:tcPr>
          <w:p w14:paraId="35F5B6E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5EC71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7DD08AB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4" w:type="dxa"/>
            <w:vAlign w:val="top"/>
          </w:tcPr>
          <w:p w14:paraId="6E9B6703">
            <w:pPr>
              <w:spacing w:line="31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2BC22833">
            <w:pPr>
              <w:spacing w:line="31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3DC96A9C">
            <w:pPr>
              <w:pStyle w:val="6"/>
              <w:spacing w:before="61" w:line="289" w:lineRule="auto"/>
              <w:ind w:left="121" w:right="108" w:hanging="8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6"/>
                <w:sz w:val="19"/>
                <w:szCs w:val="19"/>
              </w:rPr>
              <w:t>社会工作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（8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分）</w:t>
            </w:r>
          </w:p>
        </w:tc>
        <w:tc>
          <w:tcPr>
            <w:tcW w:w="7509" w:type="dxa"/>
            <w:vAlign w:val="top"/>
          </w:tcPr>
          <w:p w14:paraId="7C6BC720">
            <w:pPr>
              <w:pStyle w:val="6"/>
              <w:spacing w:before="28" w:line="272" w:lineRule="auto"/>
              <w:ind w:left="110" w:right="104" w:firstLine="1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1.担任学生组织负责人记</w:t>
            </w:r>
            <w:r>
              <w:rPr>
                <w:rFonts w:hint="eastAsia" w:asciiTheme="minorEastAsia" w:hAnsiTheme="minorEastAsia" w:eastAsiaTheme="minorEastAsia" w:cstheme="minorEastAsia"/>
                <w:spacing w:val="-3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分，部门负责人、班干部、班助、党团干部、社团负责人，实习组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长、新生班助记</w:t>
            </w:r>
            <w:r>
              <w:rPr>
                <w:rFonts w:hint="eastAsia" w:asciiTheme="minorEastAsia" w:hAnsiTheme="minorEastAsia" w:eastAsiaTheme="minorEastAsia" w:cstheme="minorEastAsia"/>
                <w:spacing w:val="-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分（多项职务者取最高分值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）；</w:t>
            </w:r>
          </w:p>
          <w:p w14:paraId="0130405C">
            <w:pPr>
              <w:pStyle w:val="6"/>
              <w:spacing w:before="27" w:line="219" w:lineRule="auto"/>
              <w:ind w:left="11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2.获得校级优秀学生干部、优秀团干、优秀团员等团学荣誉记</w:t>
            </w:r>
            <w:r>
              <w:rPr>
                <w:rFonts w:hint="eastAsia" w:asciiTheme="minorEastAsia" w:hAnsiTheme="minorEastAsia" w:eastAsiaTheme="minorEastAsia" w:cstheme="minorEastAsia"/>
                <w:spacing w:val="-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分；团学工作个人市级荣誉记</w:t>
            </w:r>
          </w:p>
          <w:p w14:paraId="03DBDF35">
            <w:pPr>
              <w:pStyle w:val="6"/>
              <w:spacing w:before="67" w:line="219" w:lineRule="auto"/>
              <w:ind w:left="11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3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分，省级荣誉记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分；</w:t>
            </w:r>
          </w:p>
          <w:p w14:paraId="45EC3C9C">
            <w:pPr>
              <w:pStyle w:val="6"/>
              <w:spacing w:before="64" w:line="276" w:lineRule="auto"/>
              <w:ind w:left="111" w:right="104" w:firstLine="2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3.积极参与社会实践及志愿服务活动，获得校级荣誉记</w:t>
            </w:r>
            <w:r>
              <w:rPr>
                <w:rFonts w:hint="eastAsia" w:asciiTheme="minorEastAsia" w:hAnsiTheme="minorEastAsia" w:eastAsiaTheme="minorEastAsia" w:cstheme="minorEastAsia"/>
                <w:spacing w:val="-3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分，获得市级荣誉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记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分，获得省级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荣誉记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分；团队荣誉须为负责人。（*注：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此处志愿者荣誉为综合性志愿者荣誉，某一志愿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者活动的优秀志愿者不能算。）</w:t>
            </w:r>
          </w:p>
        </w:tc>
        <w:tc>
          <w:tcPr>
            <w:tcW w:w="2834" w:type="dxa"/>
            <w:vAlign w:val="top"/>
          </w:tcPr>
          <w:p w14:paraId="32368F4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51" w:type="dxa"/>
            <w:vAlign w:val="top"/>
          </w:tcPr>
          <w:p w14:paraId="73CDEC2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3" w:type="dxa"/>
            <w:vAlign w:val="top"/>
          </w:tcPr>
          <w:p w14:paraId="520AB68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914B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4A6BF58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4" w:type="dxa"/>
            <w:vAlign w:val="top"/>
          </w:tcPr>
          <w:p w14:paraId="19E1A86B">
            <w:pPr>
              <w:pStyle w:val="6"/>
              <w:spacing w:before="140" w:line="289" w:lineRule="auto"/>
              <w:ind w:left="121" w:right="108" w:hanging="8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6"/>
                <w:sz w:val="19"/>
                <w:szCs w:val="19"/>
              </w:rPr>
              <w:t>文体活动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（6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9"/>
                <w:szCs w:val="19"/>
              </w:rPr>
              <w:t>分）</w:t>
            </w:r>
          </w:p>
        </w:tc>
        <w:tc>
          <w:tcPr>
            <w:tcW w:w="7509" w:type="dxa"/>
            <w:vAlign w:val="top"/>
          </w:tcPr>
          <w:p w14:paraId="0CFB5B44">
            <w:pPr>
              <w:pStyle w:val="6"/>
              <w:spacing w:before="30" w:line="275" w:lineRule="auto"/>
              <w:ind w:left="109" w:right="104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积极参加文体活动，在校综合运动会上获得校级第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1-3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名记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分，4-8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名记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分；获得市级荣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>誉，酌情记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>3-4</w:t>
            </w:r>
            <w:r>
              <w:rPr>
                <w:rFonts w:hint="eastAsia" w:asciiTheme="minorEastAsia" w:hAnsiTheme="minorEastAsia" w:eastAsiaTheme="minorEastAsia" w:cstheme="minorEastAsia"/>
                <w:spacing w:val="-3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>分；省级及以上荣誉，酌情记</w:t>
            </w:r>
            <w:r>
              <w:rPr>
                <w:rFonts w:hint="eastAsia" w:asciiTheme="minorEastAsia" w:hAnsiTheme="minorEastAsia" w:eastAsiaTheme="minorEastAsia" w:cstheme="minorEastAsia"/>
                <w:spacing w:val="-2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>5-6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>分。集体项目，5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>人以内分数*80%，5-10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人分数*50%，10</w:t>
            </w:r>
            <w:r>
              <w:rPr>
                <w:rFonts w:hint="eastAsia" w:asciiTheme="minorEastAsia" w:hAnsiTheme="minorEastAsia" w:eastAsiaTheme="minorEastAsia" w:cstheme="minorEastAsia"/>
                <w:spacing w:val="-3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人以上分数*30%。</w:t>
            </w:r>
          </w:p>
        </w:tc>
        <w:tc>
          <w:tcPr>
            <w:tcW w:w="2834" w:type="dxa"/>
            <w:vAlign w:val="top"/>
          </w:tcPr>
          <w:p w14:paraId="63ADDFE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51" w:type="dxa"/>
            <w:vAlign w:val="top"/>
          </w:tcPr>
          <w:p w14:paraId="1938F10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3" w:type="dxa"/>
            <w:vAlign w:val="top"/>
          </w:tcPr>
          <w:p w14:paraId="101B225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6897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05" w:type="dxa"/>
            <w:vMerge w:val="continue"/>
            <w:tcBorders>
              <w:top w:val="nil"/>
            </w:tcBorders>
            <w:vAlign w:val="top"/>
          </w:tcPr>
          <w:p w14:paraId="6D9702F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34" w:type="dxa"/>
            <w:vAlign w:val="top"/>
          </w:tcPr>
          <w:p w14:paraId="4415E84E">
            <w:pPr>
              <w:pStyle w:val="6"/>
              <w:spacing w:before="32" w:line="284" w:lineRule="auto"/>
              <w:ind w:left="114" w:right="108" w:hanging="2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7"/>
                <w:sz w:val="19"/>
                <w:szCs w:val="19"/>
              </w:rPr>
              <w:t>特殊荣誉</w:t>
            </w: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9"/>
                <w:szCs w:val="19"/>
              </w:rPr>
              <w:t>或贡献</w:t>
            </w:r>
          </w:p>
        </w:tc>
        <w:tc>
          <w:tcPr>
            <w:tcW w:w="7509" w:type="dxa"/>
            <w:vAlign w:val="top"/>
          </w:tcPr>
          <w:p w14:paraId="5B331053">
            <w:pPr>
              <w:pStyle w:val="6"/>
              <w:spacing w:before="61" w:line="219" w:lineRule="auto"/>
              <w:ind w:left="12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1.获得国家级荣誉，加</w:t>
            </w:r>
            <w:r>
              <w:rPr>
                <w:rFonts w:hint="eastAsia" w:asciiTheme="minorEastAsia" w:hAnsiTheme="minorEastAsia" w:eastAsiaTheme="minorEastAsia" w:cstheme="minorEastAsia"/>
                <w:spacing w:val="-2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分；</w:t>
            </w:r>
          </w:p>
          <w:p w14:paraId="48B99426">
            <w:pPr>
              <w:pStyle w:val="6"/>
              <w:spacing w:before="64" w:line="219" w:lineRule="auto"/>
              <w:ind w:left="11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2.参加大型活动志愿服务、捐献骨髓干细胞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等特殊贡献，酌情加分。</w:t>
            </w:r>
          </w:p>
        </w:tc>
        <w:tc>
          <w:tcPr>
            <w:tcW w:w="2834" w:type="dxa"/>
            <w:vAlign w:val="top"/>
          </w:tcPr>
          <w:p w14:paraId="2E46EC6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51" w:type="dxa"/>
            <w:vAlign w:val="top"/>
          </w:tcPr>
          <w:p w14:paraId="658BF7B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3" w:type="dxa"/>
            <w:vAlign w:val="top"/>
          </w:tcPr>
          <w:p w14:paraId="51FDAB4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A258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146" w:type="dxa"/>
            <w:gridSpan w:val="6"/>
            <w:vAlign w:val="top"/>
          </w:tcPr>
          <w:p w14:paraId="3BD279C5">
            <w:pPr>
              <w:pStyle w:val="6"/>
              <w:spacing w:before="92" w:line="229" w:lineRule="auto"/>
              <w:ind w:left="12143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19"/>
                <w:szCs w:val="19"/>
              </w:rPr>
              <w:t>客观分总分：</w:t>
            </w:r>
          </w:p>
        </w:tc>
      </w:tr>
      <w:tr w14:paraId="1FC32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39" w:type="dxa"/>
            <w:gridSpan w:val="2"/>
            <w:vAlign w:val="top"/>
          </w:tcPr>
          <w:p w14:paraId="046C6177">
            <w:pPr>
              <w:pStyle w:val="6"/>
              <w:spacing w:before="236" w:line="229" w:lineRule="auto"/>
              <w:ind w:left="301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面试表现（20</w:t>
            </w:r>
            <w:r>
              <w:rPr>
                <w:rFonts w:hint="eastAsia" w:asciiTheme="minorEastAsia" w:hAnsiTheme="minorEastAsia" w:eastAsiaTheme="minorEastAsia" w:cstheme="minorEastAsia"/>
                <w:spacing w:val="-33"/>
                <w:sz w:val="19"/>
                <w:szCs w:val="1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9"/>
                <w:szCs w:val="19"/>
              </w:rPr>
              <w:t>分）</w:t>
            </w:r>
          </w:p>
        </w:tc>
        <w:tc>
          <w:tcPr>
            <w:tcW w:w="7509" w:type="dxa"/>
            <w:vAlign w:val="top"/>
          </w:tcPr>
          <w:p w14:paraId="4123D757">
            <w:pPr>
              <w:pStyle w:val="6"/>
              <w:spacing w:before="109" w:line="220" w:lineRule="auto"/>
              <w:ind w:left="13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自我评述</w:t>
            </w:r>
            <w:r>
              <w:rPr>
                <w:rFonts w:hint="eastAsia" w:asciiTheme="minorEastAsia" w:hAnsiTheme="minorEastAsia" w:eastAsiaTheme="minorEastAsia" w:cstheme="minorEastAsia"/>
                <w:spacing w:val="-3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分钟，回答问题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分钟。</w:t>
            </w:r>
          </w:p>
          <w:p w14:paraId="7E618539">
            <w:pPr>
              <w:pStyle w:val="6"/>
              <w:spacing w:before="63" w:line="219" w:lineRule="auto"/>
              <w:ind w:left="11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观点明确，积极向上，表达流利，思路清晰，举止大方得体。</w:t>
            </w:r>
          </w:p>
        </w:tc>
        <w:tc>
          <w:tcPr>
            <w:tcW w:w="2834" w:type="dxa"/>
            <w:vAlign w:val="top"/>
          </w:tcPr>
          <w:p w14:paraId="71609EA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51" w:type="dxa"/>
            <w:vAlign w:val="top"/>
          </w:tcPr>
          <w:p w14:paraId="2180C98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3" w:type="dxa"/>
            <w:vAlign w:val="top"/>
          </w:tcPr>
          <w:p w14:paraId="6E52525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44494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46" w:type="dxa"/>
            <w:gridSpan w:val="6"/>
            <w:vAlign w:val="top"/>
          </w:tcPr>
          <w:p w14:paraId="6668DBBE">
            <w:pPr>
              <w:pStyle w:val="6"/>
              <w:spacing w:before="68" w:line="229" w:lineRule="auto"/>
              <w:ind w:left="12447"/>
              <w:rPr>
                <w:rFonts w:hint="eastAsia" w:asciiTheme="minorEastAsia" w:hAnsiTheme="minorEastAsia" w:eastAsiaTheme="minorEastAsia" w:cs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9"/>
                <w:szCs w:val="19"/>
              </w:rPr>
              <w:t>总分：</w:t>
            </w:r>
          </w:p>
        </w:tc>
      </w:tr>
    </w:tbl>
    <w:p w14:paraId="47B5D559">
      <w:pPr>
        <w:spacing w:before="31" w:line="227" w:lineRule="auto"/>
        <w:ind w:left="523"/>
        <w:rPr>
          <w:rFonts w:hint="eastAsia" w:ascii="宋体" w:hAnsi="宋体" w:eastAsia="宋体" w:cs="宋体"/>
          <w:sz w:val="19"/>
          <w:szCs w:val="19"/>
          <w:lang w:val="en-US"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</w:rPr>
        <w:t>备注：</w:t>
      </w:r>
      <w:r>
        <w:rPr>
          <w:rFonts w:ascii="宋体" w:hAnsi="宋体" w:eastAsia="宋体" w:cs="宋体"/>
          <w:spacing w:val="-53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</w:rPr>
        <w:t>以上情况均需提供佐证材料复印件，并</w:t>
      </w:r>
      <w:r>
        <w:rPr>
          <w:rFonts w:ascii="宋体" w:hAnsi="宋体" w:eastAsia="宋体" w:cs="宋体"/>
          <w:b/>
          <w:bCs/>
          <w:spacing w:val="6"/>
          <w:sz w:val="19"/>
          <w:szCs w:val="19"/>
        </w:rPr>
        <w:t>由学院学工办认证审核</w:t>
      </w:r>
      <w:r>
        <w:rPr>
          <w:rFonts w:hint="eastAsia" w:ascii="宋体" w:hAnsi="宋体" w:eastAsia="宋体" w:cs="宋体"/>
          <w:b/>
          <w:bCs/>
          <w:spacing w:val="6"/>
          <w:sz w:val="19"/>
          <w:szCs w:val="19"/>
          <w:lang w:val="en-US" w:eastAsia="zh-CN"/>
        </w:rPr>
        <w:t>,</w:t>
      </w:r>
      <w:r>
        <w:rPr>
          <w:rFonts w:hint="eastAsia" w:ascii="宋体" w:hAnsi="宋体" w:cs="宋体"/>
          <w:b/>
          <w:color w:val="000000"/>
          <w:kern w:val="0"/>
          <w:sz w:val="20"/>
          <w:lang w:val="en-US" w:eastAsia="zh-CN"/>
        </w:rPr>
        <w:t>具体细化加分政策由学院学工办负责解释说明</w:t>
      </w:r>
      <w:r>
        <w:rPr>
          <w:rFonts w:hint="eastAsia" w:ascii="宋体" w:hAnsi="宋体" w:cs="宋体"/>
          <w:b/>
          <w:color w:val="000000"/>
          <w:kern w:val="0"/>
          <w:sz w:val="20"/>
        </w:rPr>
        <w:t>。</w:t>
      </w:r>
      <w:bookmarkStart w:id="0" w:name="_GoBack"/>
      <w:bookmarkEnd w:id="0"/>
    </w:p>
    <w:sectPr>
      <w:pgSz w:w="16839" w:h="11906"/>
      <w:pgMar w:top="566" w:right="135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91124"/>
    <w:multiLevelType w:val="singleLevel"/>
    <w:tmpl w:val="A5F911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ViY2JkMjU3NGYzZTEwMzZmMGFkZWViYmNkYWU3NDIifQ=="/>
  </w:docVars>
  <w:rsids>
    <w:rsidRoot w:val="00000000"/>
    <w:rsid w:val="05926391"/>
    <w:rsid w:val="464F4168"/>
    <w:rsid w:val="6E795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1254</Words>
  <Characters>1323</Characters>
  <TotalTime>0</TotalTime>
  <ScaleCrop>false</ScaleCrop>
  <LinksUpToDate>false</LinksUpToDate>
  <CharactersWithSpaces>1507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2024-03-25T15:03:00Z</dcterms:created>
  <dc:creator>Dell</dc:creator>
  <cp:lastModifiedBy>Jake</cp:lastModifiedBy>
  <dcterms:modified xsi:type="dcterms:W3CDTF">2025-09-29T10:25:43Z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2024-09-24T14:14:00Z</vt:filetime>
  </property>
  <property fmtid="{D5CDD505-2E9C-101B-9397-08002B2CF9AE}" pid="4" name="KSOProductBuildVer">
    <vt:lpwstr>2052-12.1.0.22529</vt:lpwstr>
  </property>
  <property fmtid="{D5CDD505-2E9C-101B-9397-08002B2CF9AE}" pid="5" name="ICV">
    <vt:lpwstr>3CC1F1F9D62841169A3DBB5EDF11E108_12</vt:lpwstr>
  </property>
  <property fmtid="{D5CDD505-2E9C-101B-9397-08002B2CF9AE}" pid="6" name="KSOTemplateDocerSaveRecord">
    <vt:lpwstr>eyJoZGlkIjoiZTIzNmNjMDM2NzllNDE5Y2M0MTM0MTE2YmNlODU1MzUiLCJ1c2VySWQiOiI0MDQwMjEzNTkifQ==</vt:lpwstr>
  </property>
</Properties>
</file>