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07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8"/>
        <w:gridCol w:w="696"/>
        <w:gridCol w:w="1296"/>
        <w:gridCol w:w="567"/>
        <w:gridCol w:w="567"/>
        <w:gridCol w:w="1020"/>
        <w:gridCol w:w="564"/>
        <w:gridCol w:w="1256"/>
        <w:gridCol w:w="756"/>
        <w:gridCol w:w="1242"/>
        <w:gridCol w:w="1188"/>
        <w:gridCol w:w="581"/>
        <w:gridCol w:w="1256"/>
        <w:gridCol w:w="1176"/>
        <w:gridCol w:w="804"/>
        <w:gridCol w:w="540"/>
        <w:gridCol w:w="768"/>
        <w:gridCol w:w="792"/>
        <w:gridCol w:w="624"/>
      </w:tblGrid>
      <w:tr>
        <w:trPr>
          <w:trHeight w:val="720" w:hRule="atLeast"/>
        </w:trPr>
        <w:tc>
          <w:tcPr>
            <w:tcW w:w="160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中共杭州师范大学委员会接收预备党员审核信息表</w:t>
            </w:r>
          </w:p>
        </w:tc>
      </w:tr>
      <w:tr>
        <w:tblPrEx>
          <w:shd w:val="clear" w:color="auto" w:fill="auto"/>
        </w:tblPrEx>
        <w:trPr>
          <w:trHeight w:val="500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党总支名称（盖章）：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  <w:tr>
        <w:trPr>
          <w:trHeight w:val="900" w:hRule="atLeas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班级(学生)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提交入党申请书时间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推优情况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确定为入党积极分子时间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确定为发展对象时间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接收预备党员支部大会时间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党总支审议情况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组织部审核  意见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入党介绍人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表决情况</w:t>
            </w:r>
          </w:p>
        </w:tc>
      </w:tr>
      <w:tr>
        <w:trPr>
          <w:trHeight w:val="500" w:hRule="atLeas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  <w:t>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  <w:t>***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  <w:t>2011级文科111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  <w:t>1993.06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  <w:t>学生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  <w:t>2011.10.25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  <w:t>团推优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  <w:t>2012.05.26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  <w:t>2013.05.28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  <w:t>2014.06.12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20"/>
                <w:szCs w:val="20"/>
                <w:u w:val="none"/>
                <w:lang w:val="en-US" w:eastAsia="zh-CN" w:bidi="ar"/>
              </w:rPr>
              <w:t>2014.07.18审议同意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70C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00" w:hRule="atLeas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00" w:hRule="atLeas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00" w:hRule="atLeas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00" w:hRule="atLeas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00" w:hRule="atLeas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00" w:hRule="atLeas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00" w:hRule="atLeas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00" w:hRule="atLeas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00" w:hRule="atLeas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00" w:hRule="atLeas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00" w:hRule="atLeas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00" w:hRule="atLeas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00" w:hRule="atLeas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607" w:right="607" w:bottom="607" w:left="6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363F3"/>
    <w:rsid w:val="1DE363F3"/>
    <w:rsid w:val="3E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2021-11-14T21:55:00Z</dcterms:created>
  <dc:creator>HP</dc:creator>
  <cp:lastModifiedBy>yc</cp:lastModifiedBy>
  <dcterms:modified xsi:type="dcterms:W3CDTF">2021-11-16T08:54:32Z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