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4"/>
        <w:ind w:left="0" w:right="459"/>
        <w:jc w:val="center"/>
      </w:pPr>
      <w:r>
        <w:t>护理学院推免生综合评价评分表</w:t>
      </w:r>
    </w:p>
    <w:p>
      <w:pPr>
        <w:tabs>
          <w:tab w:val="left" w:pos="2037"/>
          <w:tab w:val="left" w:pos="2248"/>
          <w:tab w:val="left" w:pos="4286"/>
          <w:tab w:val="left" w:pos="4639"/>
          <w:tab w:val="left" w:pos="6674"/>
          <w:tab w:val="left" w:pos="7027"/>
          <w:tab w:val="left" w:pos="9626"/>
          <w:tab w:val="left" w:pos="9837"/>
          <w:tab w:val="left" w:pos="12016"/>
          <w:tab w:val="left" w:pos="12227"/>
        </w:tabs>
        <w:spacing w:before="148"/>
        <w:ind w:left="0" w:right="459" w:firstLine="0"/>
        <w:jc w:val="center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班级：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ab/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学号：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ab/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姓名：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ab/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联系电话：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ab/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政治面貌：</w:t>
      </w:r>
      <w:r>
        <w:rPr>
          <w:rFonts w:hint="eastAsia" w:ascii="黑体" w:eastAsia="黑体"/>
          <w:b/>
          <w:sz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u w:val="single"/>
        </w:rPr>
        <w:tab/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外语（六</w:t>
      </w:r>
    </w:p>
    <w:p>
      <w:pPr>
        <w:tabs>
          <w:tab w:val="left" w:pos="2769"/>
        </w:tabs>
        <w:spacing w:before="150"/>
        <w:ind w:left="451" w:right="0" w:firstLine="0"/>
        <w:jc w:val="center"/>
        <w:rPr>
          <w:rFonts w:ascii="Times New Roman" w:eastAsia="Times New Roman"/>
          <w:b/>
          <w:sz w:val="28"/>
        </w:rPr>
      </w:pPr>
      <w:r>
        <w:rPr>
          <w:rFonts w:hint="eastAsia" w:ascii="黑体" w:eastAsia="黑体"/>
          <w:b/>
          <w:spacing w:val="-1"/>
          <w:w w:val="95"/>
          <w:sz w:val="28"/>
        </w:rPr>
        <w:t>级）成绩：</w:t>
      </w:r>
      <w:r>
        <w:rPr>
          <w:rFonts w:ascii="Times New Roman" w:eastAsia="Times New Roman"/>
          <w:b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b/>
          <w:sz w:val="28"/>
          <w:u w:val="single"/>
        </w:rPr>
        <w:tab/>
      </w:r>
    </w:p>
    <w:p>
      <w:pPr>
        <w:pStyle w:val="3"/>
        <w:spacing w:before="9"/>
        <w:rPr>
          <w:rFonts w:ascii="Times New Roman"/>
          <w:b/>
          <w:sz w:val="1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4536"/>
        <w:gridCol w:w="5386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235" w:type="dxa"/>
          </w:tcPr>
          <w:p>
            <w:pPr>
              <w:pStyle w:val="8"/>
              <w:spacing w:before="2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项目</w:t>
            </w:r>
          </w:p>
        </w:tc>
        <w:tc>
          <w:tcPr>
            <w:tcW w:w="4536" w:type="dxa"/>
          </w:tcPr>
          <w:p>
            <w:pPr>
              <w:pStyle w:val="8"/>
              <w:spacing w:before="2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内容及评分标准</w:t>
            </w:r>
          </w:p>
        </w:tc>
        <w:tc>
          <w:tcPr>
            <w:tcW w:w="5386" w:type="dxa"/>
          </w:tcPr>
          <w:p>
            <w:pPr>
              <w:pStyle w:val="8"/>
              <w:spacing w:before="2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具体情况（写明获得时间和等级）</w:t>
            </w:r>
          </w:p>
        </w:tc>
        <w:tc>
          <w:tcPr>
            <w:tcW w:w="851" w:type="dxa"/>
          </w:tcPr>
          <w:p>
            <w:pPr>
              <w:pStyle w:val="8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自 评</w:t>
            </w:r>
          </w:p>
          <w:p>
            <w:pPr>
              <w:pStyle w:val="8"/>
              <w:spacing w:before="78"/>
              <w:ind w:left="10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分</w:t>
            </w:r>
          </w:p>
        </w:tc>
        <w:tc>
          <w:tcPr>
            <w:tcW w:w="1134" w:type="dxa"/>
          </w:tcPr>
          <w:p>
            <w:pPr>
              <w:pStyle w:val="8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学院复</w:t>
            </w:r>
          </w:p>
          <w:p>
            <w:pPr>
              <w:pStyle w:val="8"/>
              <w:spacing w:before="78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235" w:type="dxa"/>
          </w:tcPr>
          <w:p>
            <w:pPr>
              <w:pStyle w:val="8"/>
              <w:spacing w:before="219"/>
              <w:ind w:left="107"/>
              <w:rPr>
                <w:rFonts w:hint="eastAsia" w:eastAsia="宋体"/>
                <w:sz w:val="28"/>
                <w:lang w:eastAsia="zh-CN"/>
              </w:rPr>
            </w:pPr>
            <w:r>
              <w:rPr>
                <w:sz w:val="28"/>
              </w:rPr>
              <w:t>学习成绩（75分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4536" w:type="dxa"/>
          </w:tcPr>
          <w:p>
            <w:pPr>
              <w:pStyle w:val="8"/>
              <w:spacing w:before="219"/>
              <w:ind w:left="-249"/>
              <w:rPr>
                <w:sz w:val="28"/>
              </w:rPr>
            </w:pPr>
            <w:r>
              <w:rPr>
                <w:sz w:val="28"/>
              </w:rPr>
              <w:t>）前三年GPA</w:t>
            </w:r>
          </w:p>
        </w:tc>
        <w:tc>
          <w:tcPr>
            <w:tcW w:w="5386" w:type="dxa"/>
          </w:tcPr>
          <w:p>
            <w:pPr>
              <w:pStyle w:val="8"/>
              <w:tabs>
                <w:tab w:val="left" w:pos="4518"/>
              </w:tabs>
              <w:spacing w:before="1"/>
              <w:ind w:left="107"/>
              <w:rPr>
                <w:rFonts w:asci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学</w:t>
            </w:r>
            <w:r>
              <w:rPr>
                <w:spacing w:val="-3"/>
                <w:sz w:val="28"/>
              </w:rPr>
              <w:t>年</w:t>
            </w:r>
            <w:r>
              <w:rPr>
                <w:spacing w:val="-1"/>
                <w:sz w:val="28"/>
              </w:rPr>
              <w:t>平均</w:t>
            </w:r>
            <w:r>
              <w:rPr>
                <w:spacing w:val="-3"/>
                <w:sz w:val="28"/>
              </w:rPr>
              <w:t>学</w:t>
            </w:r>
            <w:r>
              <w:rPr>
                <w:spacing w:val="-1"/>
                <w:sz w:val="28"/>
              </w:rPr>
              <w:t>分绩</w:t>
            </w:r>
            <w:r>
              <w:rPr>
                <w:spacing w:val="-3"/>
                <w:sz w:val="28"/>
              </w:rPr>
              <w:t>点</w:t>
            </w:r>
            <w:r>
              <w:rPr>
                <w:spacing w:val="-1"/>
                <w:sz w:val="28"/>
              </w:rPr>
              <w:t>（GPA）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  <w:p>
            <w:pPr>
              <w:pStyle w:val="8"/>
              <w:tabs>
                <w:tab w:val="left" w:pos="1787"/>
                <w:tab w:val="left" w:pos="2626"/>
                <w:tab w:val="left" w:pos="4448"/>
                <w:tab w:val="left" w:pos="5276"/>
              </w:tabs>
              <w:spacing w:before="78"/>
              <w:ind w:left="107"/>
              <w:rPr>
                <w:sz w:val="28"/>
              </w:rPr>
            </w:pPr>
            <w:r>
              <w:rPr>
                <w:sz w:val="28"/>
              </w:rPr>
              <w:t>班</w:t>
            </w:r>
            <w:r>
              <w:rPr>
                <w:spacing w:val="-3"/>
                <w:sz w:val="28"/>
              </w:rPr>
              <w:t>级</w:t>
            </w:r>
            <w:r>
              <w:rPr>
                <w:sz w:val="28"/>
              </w:rPr>
              <w:t>排名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，</w:t>
            </w:r>
            <w:r>
              <w:rPr>
                <w:spacing w:val="-3"/>
                <w:sz w:val="28"/>
              </w:rPr>
              <w:t>专</w:t>
            </w:r>
            <w:r>
              <w:rPr>
                <w:sz w:val="28"/>
              </w:rPr>
              <w:t>业排名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235" w:type="dxa"/>
            <w:vMerge w:val="restart"/>
          </w:tcPr>
          <w:p>
            <w:pPr>
              <w:pStyle w:val="8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综合能力（15分）</w:t>
            </w:r>
          </w:p>
        </w:tc>
        <w:tc>
          <w:tcPr>
            <w:tcW w:w="4536" w:type="dxa"/>
          </w:tcPr>
          <w:p>
            <w:pPr>
              <w:pStyle w:val="8"/>
              <w:spacing w:before="164"/>
              <w:ind w:left="107"/>
              <w:rPr>
                <w:sz w:val="28"/>
              </w:rPr>
            </w:pPr>
            <w:r>
              <w:rPr>
                <w:sz w:val="28"/>
              </w:rPr>
              <w:t>综合能力</w:t>
            </w:r>
            <w:bookmarkStart w:id="0" w:name="_GoBack"/>
            <w:bookmarkEnd w:id="0"/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小计（其他单项荣誉不加分，同年</w:t>
            </w:r>
          </w:p>
          <w:p>
            <w:pPr>
              <w:pStyle w:val="8"/>
              <w:spacing w:before="7" w:line="430" w:lineRule="atLeast"/>
              <w:ind w:left="107" w:right="96"/>
              <w:rPr>
                <w:sz w:val="28"/>
              </w:rPr>
            </w:pPr>
            <w:r>
              <w:rPr>
                <w:sz w:val="28"/>
              </w:rPr>
              <w:t>度同一项荣誉以最高级加分，不重复加分）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restart"/>
          </w:tcPr>
          <w:p>
            <w:pPr>
              <w:pStyle w:val="8"/>
              <w:rPr>
                <w:rFonts w:ascii="Times New Roman"/>
                <w:b/>
                <w:sz w:val="28"/>
              </w:rPr>
            </w:pPr>
          </w:p>
          <w:p>
            <w:pPr>
              <w:pStyle w:val="8"/>
              <w:rPr>
                <w:rFonts w:ascii="Times New Roman"/>
                <w:b/>
                <w:sz w:val="28"/>
              </w:rPr>
            </w:pPr>
          </w:p>
          <w:p>
            <w:pPr>
              <w:pStyle w:val="8"/>
              <w:rPr>
                <w:rFonts w:ascii="Times New Roman"/>
                <w:b/>
                <w:sz w:val="28"/>
              </w:rPr>
            </w:pPr>
          </w:p>
          <w:p>
            <w:pPr>
              <w:pStyle w:val="8"/>
              <w:rPr>
                <w:rFonts w:ascii="Times New Roman"/>
                <w:b/>
                <w:sz w:val="28"/>
              </w:rPr>
            </w:pPr>
          </w:p>
          <w:p>
            <w:pPr>
              <w:pStyle w:val="8"/>
              <w:rPr>
                <w:rFonts w:ascii="Times New Roman"/>
                <w:b/>
                <w:sz w:val="28"/>
              </w:rPr>
            </w:pPr>
          </w:p>
          <w:p>
            <w:pPr>
              <w:pStyle w:val="8"/>
              <w:spacing w:before="210"/>
              <w:ind w:left="107"/>
              <w:rPr>
                <w:rFonts w:hint="eastAsia" w:eastAsia="宋体"/>
                <w:sz w:val="28"/>
                <w:lang w:eastAsia="zh-CN"/>
              </w:rPr>
            </w:pPr>
            <w:r>
              <w:rPr>
                <w:sz w:val="28"/>
              </w:rPr>
              <w:t>创新能力（10分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4536" w:type="dxa"/>
          </w:tcPr>
          <w:p>
            <w:pPr>
              <w:pStyle w:val="8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论文专利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教材著作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119" w:line="350" w:lineRule="exact"/>
              <w:ind w:left="107"/>
              <w:rPr>
                <w:sz w:val="28"/>
              </w:rPr>
            </w:pPr>
            <w:r>
              <w:rPr>
                <w:sz w:val="28"/>
              </w:rPr>
              <w:t>教师课题参与</w:t>
            </w:r>
          </w:p>
          <w:p>
            <w:pPr>
              <w:pStyle w:val="8"/>
              <w:spacing w:line="181" w:lineRule="exact"/>
              <w:ind w:left="-249"/>
              <w:rPr>
                <w:sz w:val="28"/>
              </w:rPr>
            </w:pPr>
            <w:r>
              <w:rPr>
                <w:w w:val="100"/>
                <w:sz w:val="28"/>
              </w:rPr>
              <w:t>）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学生课题参与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学科竞赛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2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>
            <w:pPr>
              <w:pStyle w:val="8"/>
              <w:spacing w:before="4"/>
              <w:ind w:left="107"/>
              <w:rPr>
                <w:sz w:val="28"/>
              </w:rPr>
            </w:pPr>
            <w:r>
              <w:rPr>
                <w:sz w:val="28"/>
              </w:rPr>
              <w:t>小计（同一项目按最高级加分，不</w:t>
            </w:r>
          </w:p>
          <w:p>
            <w:pPr>
              <w:pStyle w:val="8"/>
              <w:spacing w:before="75" w:line="212" w:lineRule="exact"/>
              <w:ind w:left="107"/>
              <w:rPr>
                <w:sz w:val="28"/>
              </w:rPr>
            </w:pPr>
            <w:r>
              <w:rPr>
                <w:sz w:val="28"/>
              </w:rPr>
              <w:t>重复加分）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2235" w:type="dxa"/>
          </w:tcPr>
          <w:p>
            <w:pPr>
              <w:pStyle w:val="8"/>
              <w:spacing w:before="3"/>
              <w:ind w:left="181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分值合计（100</w:t>
            </w:r>
          </w:p>
          <w:p>
            <w:pPr>
              <w:pStyle w:val="8"/>
              <w:spacing w:before="75"/>
              <w:ind w:left="180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分）</w:t>
            </w:r>
          </w:p>
        </w:tc>
        <w:tc>
          <w:tcPr>
            <w:tcW w:w="4536" w:type="dxa"/>
          </w:tcPr>
          <w:p>
            <w:pPr>
              <w:pStyle w:val="8"/>
              <w:spacing w:before="219"/>
              <w:ind w:left="10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需有年级专业分项最高分才能计算</w:t>
            </w:r>
          </w:p>
        </w:tc>
        <w:tc>
          <w:tcPr>
            <w:tcW w:w="5386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51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spacing w:before="2"/>
        <w:ind w:left="779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备注：以上情况均需提供佐证材料复印件，并由护理学院学工办认证审核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/>
        <w:ind w:right="0"/>
        <w:jc w:val="left"/>
        <w:textAlignment w:val="auto"/>
        <w:rPr>
          <w:rFonts w:hint="eastAsia" w:ascii="宋体" w:eastAsia="宋体"/>
          <w:b/>
          <w:sz w:val="28"/>
        </w:rPr>
        <w:sectPr>
          <w:pgSz w:w="16840" w:h="11910" w:orient="landscape"/>
          <w:pgMar w:top="520" w:right="1240" w:bottom="280" w:left="1220" w:header="720" w:footer="720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0" w:lineRule="exact"/>
        <w:textAlignment w:val="auto"/>
        <w:rPr>
          <w:rFonts w:hint="eastAsia" w:ascii="宋体" w:hAnsi="宋体" w:eastAsia="宋体" w:cs="宋体"/>
          <w:sz w:val="17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E1N2E2Yjc2YzA3MGU5MTBhM2RlOTJiYTQyZmU0Y2MifQ=="/>
  </w:docVars>
  <w:rsids>
    <w:rsidRoot w:val="00000000"/>
    <w:rsid w:val="01AC3A93"/>
    <w:rsid w:val="05A50F26"/>
    <w:rsid w:val="066509CB"/>
    <w:rsid w:val="08836BD0"/>
    <w:rsid w:val="0EB421D9"/>
    <w:rsid w:val="120E4310"/>
    <w:rsid w:val="1CC7132A"/>
    <w:rsid w:val="229665E4"/>
    <w:rsid w:val="229B5BD3"/>
    <w:rsid w:val="237613B4"/>
    <w:rsid w:val="237D7FA1"/>
    <w:rsid w:val="23E37912"/>
    <w:rsid w:val="29D12BCD"/>
    <w:rsid w:val="2C8132A3"/>
    <w:rsid w:val="35F40F8A"/>
    <w:rsid w:val="37757EA8"/>
    <w:rsid w:val="3C9B493C"/>
    <w:rsid w:val="3C9C34D6"/>
    <w:rsid w:val="3DAB4624"/>
    <w:rsid w:val="3E1C2E2C"/>
    <w:rsid w:val="446472DA"/>
    <w:rsid w:val="4621013D"/>
    <w:rsid w:val="47A7388B"/>
    <w:rsid w:val="48B325DE"/>
    <w:rsid w:val="49AD702E"/>
    <w:rsid w:val="4AE64EED"/>
    <w:rsid w:val="4C1635B0"/>
    <w:rsid w:val="4F55619D"/>
    <w:rsid w:val="554C7CA8"/>
    <w:rsid w:val="57256D9D"/>
    <w:rsid w:val="5D1F428F"/>
    <w:rsid w:val="5DCF7A63"/>
    <w:rsid w:val="659375C8"/>
    <w:rsid w:val="67696832"/>
    <w:rsid w:val="797F3C93"/>
    <w:rsid w:val="7ACC115A"/>
    <w:rsid w:val="7BA75723"/>
    <w:rsid w:val="7FE33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88"/>
      <w:outlineLvl w:val="1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6" w:firstLine="561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271</Characters>
  <TotalTime>19</TotalTime>
  <ScaleCrop>false</ScaleCrop>
  <LinksUpToDate>false</LinksUpToDate>
  <CharactersWithSpaces>298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2022-09-02T02:46:00Z</dcterms:created>
  <dc:creator>ADMIN</dc:creator>
  <cp:lastModifiedBy>刘兆宇</cp:lastModifiedBy>
  <dcterms:modified xsi:type="dcterms:W3CDTF">2022-09-06T11:49:47Z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2022-09-02T00:00:00Z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E798132B9B124E0D9213056F3BED2C65</vt:lpwstr>
  </property>
</Properties>
</file>